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28B" w:rsidRPr="009430FA" w:rsidRDefault="007E628B" w:rsidP="007E628B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/>
          <w:sz w:val="20"/>
          <w:szCs w:val="20"/>
          <w:lang w:val="en-US" w:eastAsia="en-US"/>
        </w:rPr>
        <w:t>Objective</w:t>
      </w:r>
    </w:p>
    <w:p w:rsidR="007E628B" w:rsidRPr="009430FA" w:rsidRDefault="003159DE" w:rsidP="007E628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proofErr w:type="gramStart"/>
      <w:r>
        <w:rPr>
          <w:rFonts w:ascii="Tahoma" w:hAnsi="Tahoma" w:cs="Tahoma"/>
          <w:sz w:val="20"/>
          <w:szCs w:val="20"/>
        </w:rPr>
        <w:t>To lay</w:t>
      </w:r>
      <w:r w:rsidR="007E628B">
        <w:rPr>
          <w:rFonts w:ascii="Tahoma" w:hAnsi="Tahoma" w:cs="Tahoma"/>
          <w:sz w:val="20"/>
          <w:szCs w:val="20"/>
        </w:rPr>
        <w:t xml:space="preserve"> down a procedure for </w:t>
      </w:r>
      <w:r w:rsidR="007E628B" w:rsidRPr="009430FA">
        <w:rPr>
          <w:rFonts w:ascii="Tahoma" w:hAnsi="Tahoma" w:cs="Tahoma"/>
          <w:sz w:val="20"/>
          <w:szCs w:val="20"/>
        </w:rPr>
        <w:t>Operation</w:t>
      </w:r>
      <w:r w:rsidR="007E628B">
        <w:rPr>
          <w:rFonts w:ascii="Tahoma" w:hAnsi="Tahoma" w:cs="Tahoma"/>
          <w:sz w:val="20"/>
          <w:szCs w:val="20"/>
        </w:rPr>
        <w:t xml:space="preserve"> &amp; cleaning of dust extractor </w:t>
      </w:r>
      <w:r w:rsidR="007E628B" w:rsidRPr="009430FA">
        <w:rPr>
          <w:rFonts w:ascii="Tahoma" w:hAnsi="Tahoma" w:cs="Tahoma"/>
          <w:sz w:val="20"/>
          <w:szCs w:val="20"/>
        </w:rPr>
        <w:t>unit</w:t>
      </w:r>
      <w:r w:rsidR="007E628B">
        <w:rPr>
          <w:rFonts w:ascii="Tahoma" w:hAnsi="Tahoma" w:cs="Tahoma"/>
          <w:sz w:val="20"/>
          <w:szCs w:val="20"/>
        </w:rPr>
        <w:t>.</w:t>
      </w:r>
      <w:proofErr w:type="gramEnd"/>
    </w:p>
    <w:p w:rsidR="007E628B" w:rsidRPr="009430FA" w:rsidRDefault="007E628B" w:rsidP="007E628B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/>
          <w:bCs/>
          <w:sz w:val="20"/>
          <w:szCs w:val="20"/>
        </w:rPr>
        <w:t>Scope</w:t>
      </w:r>
    </w:p>
    <w:p w:rsidR="007E628B" w:rsidRPr="009430FA" w:rsidRDefault="007E628B" w:rsidP="007E628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sz w:val="20"/>
          <w:szCs w:val="20"/>
        </w:rPr>
        <w:t xml:space="preserve">This SOP is applicable to dust extractor unit used in production of Alkem Laboratory Ltd., Unit-II, </w:t>
      </w:r>
      <w:proofErr w:type="gramStart"/>
      <w:r w:rsidRPr="009430FA">
        <w:rPr>
          <w:rFonts w:ascii="Tahoma" w:hAnsi="Tahoma" w:cs="Tahoma"/>
          <w:sz w:val="20"/>
          <w:szCs w:val="20"/>
        </w:rPr>
        <w:t>Baddi</w:t>
      </w:r>
      <w:proofErr w:type="gramEnd"/>
      <w:r w:rsidRPr="009430FA">
        <w:rPr>
          <w:rFonts w:ascii="Tahoma" w:hAnsi="Tahoma" w:cs="Tahoma"/>
          <w:sz w:val="20"/>
          <w:szCs w:val="20"/>
        </w:rPr>
        <w:t>.</w:t>
      </w:r>
    </w:p>
    <w:p w:rsidR="007E628B" w:rsidRPr="009430FA" w:rsidRDefault="007E628B" w:rsidP="007E628B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7E628B" w:rsidRPr="009430FA" w:rsidRDefault="007E628B" w:rsidP="007E628B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9430FA">
        <w:rPr>
          <w:rFonts w:ascii="Tahoma" w:hAnsi="Tahoma" w:cs="Tahoma"/>
          <w:sz w:val="20"/>
          <w:szCs w:val="20"/>
        </w:rPr>
        <w:t>Production technician: To operate and clean the machine as per procedure mentioned in SOP.</w:t>
      </w:r>
    </w:p>
    <w:p w:rsidR="007E628B" w:rsidRPr="009430FA" w:rsidRDefault="007E628B" w:rsidP="007E628B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9430FA">
        <w:rPr>
          <w:rFonts w:ascii="Tahoma" w:hAnsi="Tahoma" w:cs="Tahoma"/>
          <w:sz w:val="20"/>
          <w:szCs w:val="20"/>
        </w:rPr>
        <w:t>Production Officer/Executive: To ensure that operation and cleaning of machine is carried out as per SOP.</w:t>
      </w:r>
    </w:p>
    <w:p w:rsidR="007E628B" w:rsidRPr="009430FA" w:rsidRDefault="007E628B" w:rsidP="007E628B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7E628B" w:rsidRPr="009430FA" w:rsidRDefault="007E628B" w:rsidP="007E628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sz w:val="20"/>
          <w:szCs w:val="20"/>
        </w:rPr>
        <w:t>Head Production</w:t>
      </w:r>
    </w:p>
    <w:p w:rsidR="007E628B" w:rsidRPr="009430FA" w:rsidRDefault="007E628B" w:rsidP="007E628B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/>
          <w:bCs/>
          <w:sz w:val="20"/>
          <w:szCs w:val="20"/>
        </w:rPr>
        <w:t>Proced</w:t>
      </w:r>
      <w:r>
        <w:rPr>
          <w:rFonts w:ascii="Tahoma" w:hAnsi="Tahoma" w:cs="Tahoma"/>
          <w:b/>
          <w:bCs/>
          <w:sz w:val="20"/>
          <w:szCs w:val="20"/>
        </w:rPr>
        <w:t>ure</w:t>
      </w:r>
    </w:p>
    <w:p w:rsidR="007E628B" w:rsidRPr="009430FA" w:rsidRDefault="007E628B" w:rsidP="007E628B">
      <w:pPr>
        <w:pStyle w:val="ListParagraph"/>
        <w:numPr>
          <w:ilvl w:val="1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sz w:val="20"/>
          <w:szCs w:val="20"/>
        </w:rPr>
        <w:t>Open the filter of the Dust Extractor.</w:t>
      </w:r>
    </w:p>
    <w:p w:rsidR="007E628B" w:rsidRPr="009430FA" w:rsidRDefault="007E628B" w:rsidP="007E628B">
      <w:pPr>
        <w:pStyle w:val="ListParagraph"/>
        <w:numPr>
          <w:ilvl w:val="1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sz w:val="20"/>
          <w:szCs w:val="20"/>
        </w:rPr>
        <w:t>Clean the filter by compressed air.</w:t>
      </w:r>
    </w:p>
    <w:p w:rsidR="007E628B" w:rsidRPr="009430FA" w:rsidRDefault="007E628B" w:rsidP="007E628B">
      <w:pPr>
        <w:pStyle w:val="ListParagraph"/>
        <w:numPr>
          <w:ilvl w:val="1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sz w:val="20"/>
          <w:szCs w:val="20"/>
        </w:rPr>
        <w:t>Clean the powder present in the filter cabinet.</w:t>
      </w:r>
    </w:p>
    <w:p w:rsidR="007E628B" w:rsidRPr="009430FA" w:rsidRDefault="007E628B" w:rsidP="007E628B">
      <w:pPr>
        <w:pStyle w:val="ListParagraph"/>
        <w:numPr>
          <w:ilvl w:val="1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sz w:val="20"/>
          <w:szCs w:val="20"/>
        </w:rPr>
        <w:t xml:space="preserve">After cleaning the filter, set the filter properly in the filter cabinet. </w:t>
      </w:r>
    </w:p>
    <w:p w:rsidR="007E628B" w:rsidRPr="009430FA" w:rsidRDefault="007E628B" w:rsidP="007E628B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/>
          <w:bCs/>
          <w:sz w:val="20"/>
          <w:szCs w:val="20"/>
        </w:rPr>
        <w:t>Annexure(s)</w:t>
      </w:r>
    </w:p>
    <w:p w:rsidR="007E628B" w:rsidRPr="009430FA" w:rsidRDefault="007E628B" w:rsidP="007E628B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Cs/>
          <w:sz w:val="20"/>
          <w:szCs w:val="20"/>
        </w:rPr>
        <w:t>NA</w:t>
      </w:r>
    </w:p>
    <w:p w:rsidR="007E628B" w:rsidRPr="009430FA" w:rsidRDefault="007E628B" w:rsidP="007E628B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/>
          <w:bCs/>
          <w:sz w:val="20"/>
          <w:szCs w:val="20"/>
        </w:rPr>
        <w:t>Reference(s)</w:t>
      </w:r>
    </w:p>
    <w:p w:rsidR="007E628B" w:rsidRPr="009430FA" w:rsidRDefault="007E628B" w:rsidP="007E628B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Cs/>
          <w:sz w:val="20"/>
          <w:szCs w:val="20"/>
        </w:rPr>
        <w:t>NA</w:t>
      </w:r>
    </w:p>
    <w:p w:rsidR="007E628B" w:rsidRPr="009430FA" w:rsidRDefault="007E628B" w:rsidP="007E628B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/>
          <w:bCs/>
          <w:sz w:val="20"/>
          <w:szCs w:val="20"/>
        </w:rPr>
        <w:t>Glossary</w:t>
      </w:r>
      <w:r w:rsidRPr="009430FA">
        <w:rPr>
          <w:rFonts w:ascii="Tahoma" w:hAnsi="Tahoma" w:cs="Tahoma"/>
          <w:b/>
          <w:bCs/>
          <w:sz w:val="20"/>
          <w:szCs w:val="20"/>
        </w:rPr>
        <w:tab/>
      </w:r>
    </w:p>
    <w:p w:rsidR="007E628B" w:rsidRPr="009430FA" w:rsidRDefault="007E628B" w:rsidP="007E628B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sz w:val="20"/>
          <w:szCs w:val="20"/>
        </w:rPr>
        <w:t>SOP</w:t>
      </w:r>
      <w:r w:rsidRPr="009430FA">
        <w:rPr>
          <w:rFonts w:ascii="Tahoma" w:hAnsi="Tahoma" w:cs="Tahoma"/>
          <w:sz w:val="20"/>
          <w:szCs w:val="20"/>
        </w:rPr>
        <w:tab/>
        <w:t>:  Standard Operating Procedure</w:t>
      </w:r>
    </w:p>
    <w:p w:rsidR="007E628B" w:rsidRPr="001855AA" w:rsidRDefault="007E628B" w:rsidP="007E628B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9430FA">
        <w:rPr>
          <w:rFonts w:ascii="Tahoma" w:hAnsi="Tahoma" w:cs="Tahoma"/>
          <w:sz w:val="20"/>
          <w:szCs w:val="20"/>
        </w:rPr>
        <w:t>No.</w:t>
      </w:r>
      <w:r w:rsidRPr="009430FA">
        <w:rPr>
          <w:rFonts w:ascii="Tahoma" w:hAnsi="Tahoma" w:cs="Tahoma"/>
          <w:sz w:val="20"/>
          <w:szCs w:val="20"/>
        </w:rPr>
        <w:tab/>
        <w:t>:  Number</w:t>
      </w:r>
    </w:p>
    <w:p w:rsidR="008D208E" w:rsidRPr="008D208E" w:rsidRDefault="008D208E" w:rsidP="008D208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8D208E" w:rsidRPr="008D208E" w:rsidRDefault="008D208E" w:rsidP="008D208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8D208E" w:rsidRPr="008D208E" w:rsidRDefault="008D208E" w:rsidP="008D208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8D208E" w:rsidRPr="008D208E" w:rsidRDefault="008D208E" w:rsidP="008D208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8D208E" w:rsidRPr="008D208E" w:rsidRDefault="008D208E" w:rsidP="008D208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8D208E" w:rsidRPr="008D208E" w:rsidRDefault="008D208E" w:rsidP="008D208E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7E628B" w:rsidRPr="00212DB1" w:rsidRDefault="007E628B" w:rsidP="007E628B">
      <w:pPr>
        <w:pStyle w:val="ListParagraph"/>
        <w:numPr>
          <w:ilvl w:val="0"/>
          <w:numId w:val="20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9430FA">
        <w:rPr>
          <w:rFonts w:ascii="Tahoma" w:hAnsi="Tahoma" w:cs="Tahoma"/>
          <w:b/>
          <w:sz w:val="20"/>
          <w:szCs w:val="20"/>
        </w:rPr>
        <w:t>Revision history</w:t>
      </w:r>
    </w:p>
    <w:p w:rsidR="00212DB1" w:rsidRPr="009430FA" w:rsidRDefault="00212DB1" w:rsidP="00212DB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7E628B" w:rsidRPr="009430FA" w:rsidTr="00642BDF">
        <w:tc>
          <w:tcPr>
            <w:tcW w:w="3284" w:type="dxa"/>
          </w:tcPr>
          <w:p w:rsidR="007E628B" w:rsidRPr="009430FA" w:rsidRDefault="007E628B" w:rsidP="00642BDF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9430FA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7E628B" w:rsidRPr="009430FA" w:rsidRDefault="007E628B" w:rsidP="00642BDF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9430FA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7E628B" w:rsidRPr="009430FA" w:rsidRDefault="007E628B" w:rsidP="00642BDF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9430FA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7E628B" w:rsidRPr="009430FA" w:rsidTr="00642BDF">
        <w:tc>
          <w:tcPr>
            <w:tcW w:w="3284" w:type="dxa"/>
          </w:tcPr>
          <w:p w:rsidR="007E628B" w:rsidRPr="009430FA" w:rsidRDefault="007E628B" w:rsidP="00642BDF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9430FA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7E628B" w:rsidRPr="009430FA" w:rsidRDefault="007E628B" w:rsidP="00642BDF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9430FA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7E628B" w:rsidRPr="009430FA" w:rsidRDefault="003159DE" w:rsidP="00642BDF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7E628B" w:rsidRPr="009430FA" w:rsidRDefault="007E628B" w:rsidP="007E628B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AB2D44" w:rsidRPr="007E628B" w:rsidRDefault="00AB2D44" w:rsidP="007E628B">
      <w:pPr>
        <w:rPr>
          <w:szCs w:val="20"/>
        </w:rPr>
      </w:pPr>
    </w:p>
    <w:sectPr w:rsidR="00AB2D44" w:rsidRPr="007E628B" w:rsidSect="00EF7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7C3" w:rsidRDefault="009B07C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007"/>
      <w:gridCol w:w="4322"/>
      <w:gridCol w:w="4525"/>
    </w:tblGrid>
    <w:tr w:rsidR="00396B05" w:rsidRPr="0017193A" w:rsidTr="00B66E53">
      <w:trPr>
        <w:jc w:val="center"/>
      </w:trPr>
      <w:tc>
        <w:tcPr>
          <w:tcW w:w="2703" w:type="pct"/>
          <w:gridSpan w:val="2"/>
          <w:tcBorders>
            <w:right w:val="single" w:sz="4" w:space="0" w:color="auto"/>
          </w:tcBorders>
        </w:tcPr>
        <w:p w:rsidR="00396B05" w:rsidRPr="0017193A" w:rsidRDefault="00B66E53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  </w:t>
          </w:r>
          <w:r w:rsidR="009211D8">
            <w:rPr>
              <w:rFonts w:ascii="Tahoma" w:hAnsi="Tahoma" w:cs="Tahoma"/>
              <w:b/>
              <w:sz w:val="20"/>
              <w:szCs w:val="20"/>
            </w:rPr>
            <w:t xml:space="preserve">         </w:t>
          </w:r>
          <w:r w:rsidR="00396B05"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297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B66E53">
      <w:trPr>
        <w:jc w:val="center"/>
      </w:trPr>
      <w:tc>
        <w:tcPr>
          <w:tcW w:w="511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193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97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B66E53">
      <w:trPr>
        <w:jc w:val="center"/>
      </w:trPr>
      <w:tc>
        <w:tcPr>
          <w:tcW w:w="511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193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97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B66E53">
      <w:trPr>
        <w:jc w:val="center"/>
      </w:trPr>
      <w:tc>
        <w:tcPr>
          <w:tcW w:w="511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193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97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396B05" w:rsidRPr="0084327B" w:rsidTr="008D208E">
      <w:trPr>
        <w:trHeight w:val="347"/>
        <w:jc w:val="center"/>
      </w:trPr>
      <w:tc>
        <w:tcPr>
          <w:tcW w:w="19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7C3" w:rsidRDefault="009B07C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8D208E" w:rsidRDefault="00396B05">
    <w:pPr>
      <w:pStyle w:val="Header"/>
      <w:rPr>
        <w:rFonts w:ascii="Tahoma" w:hAnsi="Tahoma" w:cs="Tahoma"/>
        <w:b/>
        <w:sz w:val="20"/>
      </w:rPr>
    </w:pPr>
    <w:r w:rsidRPr="008D208E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  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132436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B85423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B85423">
            <w:rPr>
              <w:rFonts w:ascii="Tahoma" w:hAnsi="Tahoma" w:cs="Tahoma"/>
              <w:sz w:val="20"/>
              <w:szCs w:val="20"/>
            </w:rPr>
            <w:t>O</w:t>
          </w:r>
          <w:r w:rsidR="00B85423" w:rsidRPr="009430FA">
            <w:rPr>
              <w:rFonts w:ascii="Tahoma" w:hAnsi="Tahoma" w:cs="Tahoma"/>
              <w:sz w:val="20"/>
              <w:szCs w:val="20"/>
            </w:rPr>
            <w:t xml:space="preserve">peration &amp; cleaning of dust extractor </w:t>
          </w:r>
          <w:r w:rsidR="00B85423" w:rsidRPr="009430FA">
            <w:rPr>
              <w:rFonts w:ascii="Tahoma" w:hAnsi="Tahoma" w:cs="Tahoma"/>
              <w:sz w:val="20"/>
              <w:szCs w:val="20"/>
            </w:rPr>
            <w:t>unit</w:t>
          </w:r>
          <w:r w:rsidR="00B85423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396B05" w:rsidRPr="0017193A" w:rsidTr="00212DB1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3159DE">
            <w:rPr>
              <w:rFonts w:ascii="Tahoma" w:hAnsi="Tahoma" w:cs="Tahoma"/>
              <w:sz w:val="20"/>
              <w:szCs w:val="20"/>
            </w:rPr>
            <w:t>42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396B05" w:rsidRPr="00B37688" w:rsidRDefault="00DE205A" w:rsidP="00B37688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396B05" w:rsidRPr="008D208E">
                <w:rPr>
                  <w:b/>
                </w:rPr>
                <w:t>Page</w:t>
              </w:r>
              <w:r w:rsidR="008D208E" w:rsidRPr="008D208E">
                <w:rPr>
                  <w:b/>
                </w:rPr>
                <w:t xml:space="preserve"> No.</w:t>
              </w:r>
              <w:r w:rsidR="00396B05" w:rsidRPr="008D208E">
                <w:rPr>
                  <w:b/>
                </w:rPr>
                <w:t xml:space="preserve"> </w:t>
              </w:r>
              <w:r w:rsidRPr="009B07C3">
                <w:rPr>
                  <w:sz w:val="24"/>
                  <w:szCs w:val="24"/>
                </w:rPr>
                <w:fldChar w:fldCharType="begin"/>
              </w:r>
              <w:r w:rsidR="00396B05" w:rsidRPr="009B07C3">
                <w:instrText xml:space="preserve"> PAGE </w:instrText>
              </w:r>
              <w:r w:rsidRPr="009B07C3">
                <w:rPr>
                  <w:sz w:val="24"/>
                  <w:szCs w:val="24"/>
                </w:rPr>
                <w:fldChar w:fldCharType="separate"/>
              </w:r>
              <w:r w:rsidR="00B85423">
                <w:rPr>
                  <w:noProof/>
                </w:rPr>
                <w:t>2</w:t>
              </w:r>
              <w:r w:rsidRPr="009B07C3">
                <w:rPr>
                  <w:sz w:val="24"/>
                  <w:szCs w:val="24"/>
                </w:rPr>
                <w:fldChar w:fldCharType="end"/>
              </w:r>
              <w:r w:rsidR="00396B05" w:rsidRPr="009B07C3">
                <w:t xml:space="preserve"> of </w:t>
              </w:r>
              <w:r w:rsidRPr="009B07C3">
                <w:rPr>
                  <w:sz w:val="24"/>
                  <w:szCs w:val="24"/>
                </w:rPr>
                <w:fldChar w:fldCharType="begin"/>
              </w:r>
              <w:r w:rsidR="00396B05" w:rsidRPr="009B07C3">
                <w:instrText xml:space="preserve"> NUMPAGES  </w:instrText>
              </w:r>
              <w:r w:rsidRPr="009B07C3">
                <w:rPr>
                  <w:sz w:val="24"/>
                  <w:szCs w:val="24"/>
                </w:rPr>
                <w:fldChar w:fldCharType="separate"/>
              </w:r>
              <w:r w:rsidR="00B85423">
                <w:rPr>
                  <w:noProof/>
                </w:rPr>
                <w:t>2</w:t>
              </w:r>
              <w:r w:rsidRPr="009B07C3">
                <w:rPr>
                  <w:sz w:val="24"/>
                  <w:szCs w:val="24"/>
                </w:rPr>
                <w:fldChar w:fldCharType="end"/>
              </w:r>
            </w:sdtContent>
          </w:sdt>
        </w:p>
      </w:tc>
    </w:tr>
    <w:tr w:rsidR="00212DB1" w:rsidRPr="0017193A" w:rsidTr="00212DB1">
      <w:tc>
        <w:tcPr>
          <w:tcW w:w="1988" w:type="dxa"/>
          <w:gridSpan w:val="2"/>
          <w:vAlign w:val="center"/>
        </w:tcPr>
        <w:p w:rsidR="00212DB1" w:rsidRPr="0017193A" w:rsidRDefault="00212DB1" w:rsidP="00BE3197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212DB1" w:rsidRPr="0017193A" w:rsidRDefault="00212DB1" w:rsidP="00BE3197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212DB1" w:rsidRPr="0017193A" w:rsidRDefault="00212DB1" w:rsidP="00BE3197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212DB1" w:rsidRDefault="00212DB1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212DB1" w:rsidRPr="008D208E" w:rsidRDefault="00212DB1" w:rsidP="00B37688">
          <w:pPr>
            <w:pStyle w:val="Header"/>
            <w:rPr>
              <w:b/>
            </w:rPr>
          </w:pPr>
        </w:p>
      </w:tc>
    </w:tr>
    <w:tr w:rsidR="00212DB1" w:rsidRPr="0017193A" w:rsidTr="00EF7706">
      <w:tc>
        <w:tcPr>
          <w:tcW w:w="1988" w:type="dxa"/>
          <w:gridSpan w:val="2"/>
          <w:vAlign w:val="center"/>
        </w:tcPr>
        <w:p w:rsidR="00212DB1" w:rsidRPr="0017193A" w:rsidRDefault="00212DB1" w:rsidP="00BE3197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212DB1" w:rsidRPr="0017193A" w:rsidRDefault="00212DB1" w:rsidP="00BE3197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212DB1" w:rsidRPr="0017193A" w:rsidRDefault="00212DB1" w:rsidP="00BE3197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212DB1" w:rsidRDefault="00212DB1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212DB1" w:rsidRPr="008D208E" w:rsidRDefault="00212DB1" w:rsidP="00B37688">
          <w:pPr>
            <w:pStyle w:val="Header"/>
            <w:rPr>
              <w:b/>
            </w:rPr>
          </w:pPr>
        </w:p>
      </w:tc>
    </w:tr>
  </w:tbl>
  <w:p w:rsidR="00396B05" w:rsidRDefault="00396B0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8D208E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</w:r>
    <w:r w:rsidRPr="008D208E">
      <w:rPr>
        <w:rFonts w:ascii="Tahoma" w:hAnsi="Tahoma" w:cs="Tahoma"/>
        <w:sz w:val="20"/>
        <w:szCs w:val="20"/>
      </w:rPr>
      <w:t xml:space="preserve">                                                                                                 </w:t>
    </w:r>
    <w:r w:rsidRPr="008D208E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132437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7E628B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7E628B">
            <w:rPr>
              <w:rFonts w:ascii="Tahoma" w:hAnsi="Tahoma" w:cs="Tahoma"/>
              <w:sz w:val="20"/>
              <w:szCs w:val="20"/>
            </w:rPr>
            <w:t>O</w:t>
          </w:r>
          <w:r w:rsidR="007E628B" w:rsidRPr="009430FA">
            <w:rPr>
              <w:rFonts w:ascii="Tahoma" w:hAnsi="Tahoma" w:cs="Tahoma"/>
              <w:sz w:val="20"/>
              <w:szCs w:val="20"/>
            </w:rPr>
            <w:t>peration &amp; cleaning of dust extractor unit</w:t>
          </w:r>
          <w:r w:rsidR="007E628B">
            <w:rPr>
              <w:rFonts w:ascii="Tahoma" w:hAnsi="Tahoma" w:cs="Tahoma"/>
              <w:sz w:val="20"/>
              <w:szCs w:val="20"/>
            </w:rPr>
            <w:t>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7E628B">
            <w:rPr>
              <w:rFonts w:ascii="Tahoma" w:hAnsi="Tahoma" w:cs="Tahoma"/>
              <w:sz w:val="20"/>
              <w:szCs w:val="20"/>
            </w:rPr>
            <w:t>42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7E628B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8D208E">
            <w:rPr>
              <w:rFonts w:ascii="Tahoma" w:hAnsi="Tahoma" w:cs="Tahoma"/>
              <w:b/>
              <w:sz w:val="20"/>
              <w:szCs w:val="20"/>
            </w:rPr>
            <w:t>Page No.</w:t>
          </w:r>
          <w:r>
            <w:rPr>
              <w:rFonts w:ascii="Tahoma" w:hAnsi="Tahoma" w:cs="Tahoma"/>
              <w:sz w:val="20"/>
              <w:szCs w:val="20"/>
            </w:rPr>
            <w:t xml:space="preserve"> 1 of 1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24"/>
        </w:tabs>
        <w:ind w:left="2324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B1110CD"/>
    <w:multiLevelType w:val="multilevel"/>
    <w:tmpl w:val="D776675A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90"/>
        </w:tabs>
        <w:ind w:left="1390" w:hanging="6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9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9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649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62423"/>
    <w:rsid w:val="00075B63"/>
    <w:rsid w:val="000B0EF5"/>
    <w:rsid w:val="000C494D"/>
    <w:rsid w:val="000F4D95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C368F"/>
    <w:rsid w:val="001C5B02"/>
    <w:rsid w:val="001F0319"/>
    <w:rsid w:val="0021267F"/>
    <w:rsid w:val="00212DB1"/>
    <w:rsid w:val="002371F5"/>
    <w:rsid w:val="0029155A"/>
    <w:rsid w:val="0030477F"/>
    <w:rsid w:val="003159DE"/>
    <w:rsid w:val="00316DDF"/>
    <w:rsid w:val="00321B41"/>
    <w:rsid w:val="0032644D"/>
    <w:rsid w:val="00331393"/>
    <w:rsid w:val="00396B05"/>
    <w:rsid w:val="003A5739"/>
    <w:rsid w:val="003A7B39"/>
    <w:rsid w:val="003B7F39"/>
    <w:rsid w:val="003C7272"/>
    <w:rsid w:val="003D493B"/>
    <w:rsid w:val="00404077"/>
    <w:rsid w:val="00432B31"/>
    <w:rsid w:val="00440DDB"/>
    <w:rsid w:val="004411BF"/>
    <w:rsid w:val="004B3716"/>
    <w:rsid w:val="004D2F18"/>
    <w:rsid w:val="004E5710"/>
    <w:rsid w:val="0050128B"/>
    <w:rsid w:val="005135BF"/>
    <w:rsid w:val="00514391"/>
    <w:rsid w:val="005216FF"/>
    <w:rsid w:val="00540CE5"/>
    <w:rsid w:val="0054748E"/>
    <w:rsid w:val="005619E4"/>
    <w:rsid w:val="00567218"/>
    <w:rsid w:val="00570226"/>
    <w:rsid w:val="00574290"/>
    <w:rsid w:val="005A74C2"/>
    <w:rsid w:val="005C44BC"/>
    <w:rsid w:val="005F385F"/>
    <w:rsid w:val="00624200"/>
    <w:rsid w:val="006339EA"/>
    <w:rsid w:val="0064219A"/>
    <w:rsid w:val="0064692E"/>
    <w:rsid w:val="0065128C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51DD2"/>
    <w:rsid w:val="00753464"/>
    <w:rsid w:val="00764249"/>
    <w:rsid w:val="007A2C70"/>
    <w:rsid w:val="007B52F7"/>
    <w:rsid w:val="007C055E"/>
    <w:rsid w:val="007C6917"/>
    <w:rsid w:val="007E5CC0"/>
    <w:rsid w:val="007E628B"/>
    <w:rsid w:val="007F4C52"/>
    <w:rsid w:val="00827C32"/>
    <w:rsid w:val="008305F7"/>
    <w:rsid w:val="0085623D"/>
    <w:rsid w:val="0086121D"/>
    <w:rsid w:val="008734FC"/>
    <w:rsid w:val="00875472"/>
    <w:rsid w:val="008A7230"/>
    <w:rsid w:val="008B0DFE"/>
    <w:rsid w:val="008B1050"/>
    <w:rsid w:val="008C4A87"/>
    <w:rsid w:val="008D1193"/>
    <w:rsid w:val="008D208E"/>
    <w:rsid w:val="00906521"/>
    <w:rsid w:val="009211D8"/>
    <w:rsid w:val="00921214"/>
    <w:rsid w:val="009320D7"/>
    <w:rsid w:val="00952E50"/>
    <w:rsid w:val="009626A5"/>
    <w:rsid w:val="00986D2C"/>
    <w:rsid w:val="0099395B"/>
    <w:rsid w:val="009B07C3"/>
    <w:rsid w:val="009B1C61"/>
    <w:rsid w:val="009B21DF"/>
    <w:rsid w:val="009B621C"/>
    <w:rsid w:val="00A2708A"/>
    <w:rsid w:val="00AA56FA"/>
    <w:rsid w:val="00AB2D44"/>
    <w:rsid w:val="00AD5E79"/>
    <w:rsid w:val="00AF2776"/>
    <w:rsid w:val="00B25C97"/>
    <w:rsid w:val="00B25EE6"/>
    <w:rsid w:val="00B337D4"/>
    <w:rsid w:val="00B37688"/>
    <w:rsid w:val="00B51758"/>
    <w:rsid w:val="00B66E53"/>
    <w:rsid w:val="00B85423"/>
    <w:rsid w:val="00BB634D"/>
    <w:rsid w:val="00BD0279"/>
    <w:rsid w:val="00BD1788"/>
    <w:rsid w:val="00BE27EF"/>
    <w:rsid w:val="00BF3BB3"/>
    <w:rsid w:val="00C064AF"/>
    <w:rsid w:val="00C16669"/>
    <w:rsid w:val="00C26A5B"/>
    <w:rsid w:val="00C51628"/>
    <w:rsid w:val="00C52798"/>
    <w:rsid w:val="00C53D44"/>
    <w:rsid w:val="00C677EB"/>
    <w:rsid w:val="00CE1D9D"/>
    <w:rsid w:val="00CF270F"/>
    <w:rsid w:val="00D00FA5"/>
    <w:rsid w:val="00D4716E"/>
    <w:rsid w:val="00D50A06"/>
    <w:rsid w:val="00D5409B"/>
    <w:rsid w:val="00D77792"/>
    <w:rsid w:val="00D84281"/>
    <w:rsid w:val="00DA0899"/>
    <w:rsid w:val="00DB79FD"/>
    <w:rsid w:val="00DC2AC8"/>
    <w:rsid w:val="00DD74BE"/>
    <w:rsid w:val="00DE205A"/>
    <w:rsid w:val="00E02EF4"/>
    <w:rsid w:val="00E11B40"/>
    <w:rsid w:val="00E27554"/>
    <w:rsid w:val="00E3398F"/>
    <w:rsid w:val="00E345D1"/>
    <w:rsid w:val="00E37759"/>
    <w:rsid w:val="00E523AB"/>
    <w:rsid w:val="00E6203D"/>
    <w:rsid w:val="00E82B84"/>
    <w:rsid w:val="00EB0CF1"/>
    <w:rsid w:val="00EB336B"/>
    <w:rsid w:val="00EB65A8"/>
    <w:rsid w:val="00EE2A12"/>
    <w:rsid w:val="00EE72C5"/>
    <w:rsid w:val="00EF7706"/>
    <w:rsid w:val="00F07492"/>
    <w:rsid w:val="00F12DB5"/>
    <w:rsid w:val="00F14A8F"/>
    <w:rsid w:val="00F56A21"/>
    <w:rsid w:val="00F6098B"/>
    <w:rsid w:val="00F73C58"/>
    <w:rsid w:val="00F74332"/>
    <w:rsid w:val="00F8522A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  <w:style w:type="paragraph" w:customStyle="1" w:styleId="TableText">
    <w:name w:val="Table Text"/>
    <w:basedOn w:val="Normal"/>
    <w:rsid w:val="00932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8CCB0-3760-4183-A161-8272333C8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neetan</cp:lastModifiedBy>
  <cp:revision>121</cp:revision>
  <cp:lastPrinted>2012-03-06T10:35:00Z</cp:lastPrinted>
  <dcterms:created xsi:type="dcterms:W3CDTF">2011-12-30T03:26:00Z</dcterms:created>
  <dcterms:modified xsi:type="dcterms:W3CDTF">2012-04-05T06:31:00Z</dcterms:modified>
</cp:coreProperties>
</file>